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EB" w:rsidRDefault="005C35E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C35EB" w:rsidRDefault="005C35EB">
      <w:pPr>
        <w:pStyle w:val="ConsPlusNormal"/>
        <w:jc w:val="both"/>
        <w:outlineLvl w:val="0"/>
      </w:pPr>
    </w:p>
    <w:p w:rsidR="005C35EB" w:rsidRDefault="005C35EB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5C35EB" w:rsidRDefault="005C35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Title"/>
        <w:jc w:val="center"/>
      </w:pPr>
      <w:r>
        <w:t>МИНИСТЕРСТВО ПРОСВЕЩЕНИЯ РОССИЙСКОЙ ФЕДЕРАЦИИ</w:t>
      </w:r>
    </w:p>
    <w:p w:rsidR="005C35EB" w:rsidRDefault="005C35EB">
      <w:pPr>
        <w:pStyle w:val="ConsPlusTitle"/>
        <w:jc w:val="center"/>
      </w:pPr>
    </w:p>
    <w:p w:rsidR="005C35EB" w:rsidRDefault="005C35EB">
      <w:pPr>
        <w:pStyle w:val="ConsPlusTitle"/>
        <w:jc w:val="center"/>
      </w:pPr>
      <w:r>
        <w:t>ПРИКАЗ</w:t>
      </w:r>
    </w:p>
    <w:p w:rsidR="005C35EB" w:rsidRDefault="005C35EB">
      <w:pPr>
        <w:pStyle w:val="ConsPlusTitle"/>
        <w:jc w:val="center"/>
      </w:pPr>
      <w:r>
        <w:t>от 2 сентября 2020 г. N 458</w:t>
      </w:r>
    </w:p>
    <w:p w:rsidR="005C35EB" w:rsidRDefault="005C35EB">
      <w:pPr>
        <w:pStyle w:val="ConsPlusTitle"/>
        <w:jc w:val="center"/>
      </w:pPr>
    </w:p>
    <w:p w:rsidR="005C35EB" w:rsidRDefault="005C35EB">
      <w:pPr>
        <w:pStyle w:val="ConsPlusTitle"/>
        <w:jc w:val="center"/>
      </w:pPr>
      <w:r>
        <w:t>ОБ УТВЕРЖДЕНИИ ПОРЯДКА</w:t>
      </w:r>
    </w:p>
    <w:p w:rsidR="005C35EB" w:rsidRDefault="005C35EB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5C35EB" w:rsidRDefault="005C35EB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2019, N 30, ст. 4134) и </w:t>
      </w:r>
      <w:hyperlink r:id="rId7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5C35EB" w:rsidRDefault="005C35EB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5C35EB" w:rsidRDefault="005C35EB">
      <w:pPr>
        <w:pStyle w:val="ConsPlusNormal"/>
        <w:spacing w:before="220"/>
        <w:ind w:firstLine="540"/>
        <w:jc w:val="both"/>
      </w:pPr>
      <w:hyperlink r:id="rId9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  <w:proofErr w:type="gramEnd"/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jc w:val="right"/>
      </w:pPr>
      <w:r>
        <w:t>Министр</w:t>
      </w:r>
    </w:p>
    <w:p w:rsidR="005C35EB" w:rsidRDefault="005C35EB">
      <w:pPr>
        <w:pStyle w:val="ConsPlusNormal"/>
        <w:jc w:val="right"/>
      </w:pPr>
      <w:r>
        <w:t>С.С.КРАВЦОВ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jc w:val="right"/>
        <w:outlineLvl w:val="0"/>
      </w:pPr>
      <w:r>
        <w:t>Приложение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jc w:val="right"/>
      </w:pPr>
      <w:r>
        <w:t>Утвержден</w:t>
      </w:r>
    </w:p>
    <w:p w:rsidR="005C35EB" w:rsidRDefault="005C35EB">
      <w:pPr>
        <w:pStyle w:val="ConsPlusNormal"/>
        <w:jc w:val="right"/>
      </w:pPr>
      <w:r>
        <w:t>приказом Министерства просвещения</w:t>
      </w:r>
    </w:p>
    <w:p w:rsidR="005C35EB" w:rsidRDefault="005C35EB">
      <w:pPr>
        <w:pStyle w:val="ConsPlusNormal"/>
        <w:jc w:val="right"/>
      </w:pPr>
      <w:r>
        <w:t>Российской Федерации</w:t>
      </w:r>
    </w:p>
    <w:p w:rsidR="005C35EB" w:rsidRDefault="005C35EB">
      <w:pPr>
        <w:pStyle w:val="ConsPlusNormal"/>
        <w:jc w:val="right"/>
      </w:pPr>
      <w:r>
        <w:t>от 2 сентября 2020 г. N 458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Title"/>
        <w:jc w:val="center"/>
      </w:pPr>
      <w:bookmarkStart w:id="0" w:name="P33"/>
      <w:bookmarkEnd w:id="0"/>
      <w:r>
        <w:t>ПОРЯДОК</w:t>
      </w:r>
    </w:p>
    <w:p w:rsidR="005C35EB" w:rsidRDefault="005C35EB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5C35EB" w:rsidRDefault="005C35EB">
      <w:pPr>
        <w:pStyle w:val="ConsPlusTitle"/>
        <w:jc w:val="center"/>
      </w:pPr>
      <w:r>
        <w:lastRenderedPageBreak/>
        <w:t>ОБЩЕГО, ОСНОВНОГО ОБЩЕГО И СРЕДНЕГО ОБЩЕГО ОБРАЗОВАНИЯ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 xml:space="preserve">1.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4. Правила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&lt;2&gt;.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lastRenderedPageBreak/>
        <w:t xml:space="preserve">&lt;4&gt; </w:t>
      </w:r>
      <w:hyperlink r:id="rId16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7" w:history="1">
        <w:r>
          <w:rPr>
            <w:color w:val="0000FF"/>
          </w:rPr>
          <w:t>Пункт 6 части 1</w:t>
        </w:r>
      </w:hyperlink>
      <w:r>
        <w:t xml:space="preserve"> и </w:t>
      </w:r>
      <w:hyperlink r:id="rId18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bookmarkStart w:id="1" w:name="P60"/>
      <w:bookmarkEnd w:id="1"/>
      <w:r>
        <w:t xml:space="preserve">6. </w:t>
      </w:r>
      <w:proofErr w:type="gramStart"/>
      <w: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>
        <w:t>Интернет</w:t>
      </w:r>
      <w:proofErr w:type="gramEnd"/>
      <w: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7. Правила приема в конкретную общеобразовательную организацию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9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</w:t>
      </w:r>
      <w:r>
        <w:lastRenderedPageBreak/>
        <w:t xml:space="preserve">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более раннем или более позднем возрасте &lt;7&gt;.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0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bookmarkStart w:id="2" w:name="P71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21" w:history="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 xml:space="preserve">детям, указанным в </w:t>
      </w:r>
      <w:hyperlink r:id="rId22" w:history="1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 xml:space="preserve">детям, указанным в </w:t>
      </w:r>
      <w:hyperlink r:id="rId23" w:history="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bookmarkStart w:id="3" w:name="P84"/>
      <w:bookmarkEnd w:id="3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4" w:history="1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proofErr w:type="gramStart"/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5" w:history="1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26" w:history="1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</w:t>
      </w:r>
      <w:proofErr w:type="gramEnd"/>
      <w:r>
        <w:t xml:space="preserve">. N 283-ФЗ "О социальных гарантиях сотрудникам некоторых федеральных органов исполнительной власти и внесении </w:t>
      </w:r>
      <w:r>
        <w:lastRenderedPageBreak/>
        <w:t>изменений в законодательные акты Российской Федерации" &lt;14&gt;.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7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8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bookmarkStart w:id="4" w:name="P98"/>
      <w:bookmarkEnd w:id="4"/>
      <w: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29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proofErr w:type="gramStart"/>
      <w:r>
        <w:t xml:space="preserve">Дети, указанные в </w:t>
      </w:r>
      <w:hyperlink r:id="rId30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>
        <w:t xml:space="preserve"> государственной службе российского казачества &lt;18&gt;.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1" w:history="1">
        <w:r>
          <w:rPr>
            <w:color w:val="0000FF"/>
          </w:rPr>
          <w:t>Части 2</w:t>
        </w:r>
      </w:hyperlink>
      <w:r>
        <w:t xml:space="preserve"> и </w:t>
      </w:r>
      <w:hyperlink r:id="rId32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 xml:space="preserve">13.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</w:t>
      </w:r>
      <w:r>
        <w:lastRenderedPageBreak/>
        <w:t>родителей (законных представителей) и на основании рекомендаций психолого-медико-педагогической комиссии &lt;19&gt;.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3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только с согласия самих поступающих.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4" w:history="1">
        <w:r>
          <w:rPr>
            <w:color w:val="0000FF"/>
          </w:rPr>
          <w:t>частями 5</w:t>
        </w:r>
      </w:hyperlink>
      <w:r>
        <w:t xml:space="preserve"> и </w:t>
      </w:r>
      <w:hyperlink r:id="rId35" w:history="1">
        <w:r>
          <w:rPr>
            <w:color w:val="0000FF"/>
          </w:rPr>
          <w:t>6 статьи 67</w:t>
        </w:r>
      </w:hyperlink>
      <w:r>
        <w:t xml:space="preserve"> и </w:t>
      </w:r>
      <w:hyperlink r:id="rId36" w:history="1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37" w:history="1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38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 xml:space="preserve">16. </w:t>
      </w:r>
      <w:proofErr w:type="gramStart"/>
      <w: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0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5C35EB" w:rsidRDefault="005C35EB">
      <w:pPr>
        <w:pStyle w:val="ConsPlusNormal"/>
        <w:spacing w:before="220"/>
        <w:ind w:firstLine="540"/>
        <w:jc w:val="both"/>
      </w:pPr>
      <w:bookmarkStart w:id="5" w:name="P120"/>
      <w:bookmarkEnd w:id="5"/>
      <w:r>
        <w:t xml:space="preserve">17. Прием заявлений о приеме на обучение в первый класс для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0" w:history="1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</w:t>
      </w:r>
      <w:r>
        <w:lastRenderedPageBreak/>
        <w:t xml:space="preserve">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39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 xml:space="preserve">19. </w:t>
      </w:r>
      <w:proofErr w:type="gramStart"/>
      <w: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>
        <w:t xml:space="preserve">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40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41" w:history="1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42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 xml:space="preserve">21. </w:t>
      </w:r>
      <w:proofErr w:type="gramStart"/>
      <w: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  <w:proofErr w:type="gramEnd"/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43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</w:t>
      </w:r>
      <w:r>
        <w:lastRenderedPageBreak/>
        <w:t>7598; 2018, N 32, ст. 5110).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 xml:space="preserve">22.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4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76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лично в общеобразовательную организацию;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5C35EB" w:rsidRDefault="005C35EB">
      <w:pPr>
        <w:pStyle w:val="ConsPlusNormal"/>
        <w:spacing w:before="220"/>
        <w:ind w:firstLine="540"/>
        <w:jc w:val="both"/>
      </w:pPr>
      <w:proofErr w:type="gramStart"/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5C35EB" w:rsidRDefault="005C35EB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5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фамилия, имя, отчество (при наличии) родител</w:t>
      </w:r>
      <w:proofErr w:type="gramStart"/>
      <w:r>
        <w:t>я(</w:t>
      </w:r>
      <w:proofErr w:type="gramEnd"/>
      <w:r>
        <w:t>ей) (законного(ых) представителя(ей) ребенка;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</w:t>
      </w:r>
      <w:proofErr w:type="gramStart"/>
      <w:r>
        <w:t>я(</w:t>
      </w:r>
      <w:proofErr w:type="gramEnd"/>
      <w:r>
        <w:t>ей) (законного(ых) представителя(ей) ребенка;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lastRenderedPageBreak/>
        <w:t>адре</w:t>
      </w:r>
      <w:proofErr w:type="gramStart"/>
      <w:r>
        <w:t>с(</w:t>
      </w:r>
      <w:proofErr w:type="gramEnd"/>
      <w:r>
        <w:t>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о потребности ребенка или поступающего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согласие поступающего, достигшего возраста восемнадцати лет,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факт ознакомления родител</w:t>
      </w:r>
      <w:proofErr w:type="gramStart"/>
      <w:r>
        <w:t>я(</w:t>
      </w:r>
      <w:proofErr w:type="gramEnd"/>
      <w:r>
        <w:t>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46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(законного(ых) представителя(ей) ребенка или поступающего на обработку персональных данных &lt;28&gt;.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47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 xml:space="preserve">25. Образец заявления о приеме на обучение размещается общеобразовательной организацией на </w:t>
      </w:r>
      <w:proofErr w:type="gramStart"/>
      <w:r>
        <w:t>своих</w:t>
      </w:r>
      <w:proofErr w:type="gramEnd"/>
      <w:r>
        <w:t xml:space="preserve"> информационном стенде и официальном сайте в сети Интернет.</w:t>
      </w:r>
    </w:p>
    <w:p w:rsidR="005C35EB" w:rsidRDefault="005C35EB">
      <w:pPr>
        <w:pStyle w:val="ConsPlusNormal"/>
        <w:spacing w:before="220"/>
        <w:ind w:firstLine="540"/>
        <w:jc w:val="both"/>
      </w:pPr>
      <w:bookmarkStart w:id="6" w:name="P176"/>
      <w:bookmarkEnd w:id="6"/>
      <w:r>
        <w:t>26. Для приема родител</w:t>
      </w:r>
      <w:proofErr w:type="gramStart"/>
      <w:r>
        <w:t>ь(</w:t>
      </w:r>
      <w:proofErr w:type="gramEnd"/>
      <w:r>
        <w:t>и) (законный(ые) представитель(и) ребенка или поступающий представляют следующие документы:</w:t>
      </w:r>
    </w:p>
    <w:p w:rsidR="005C35EB" w:rsidRDefault="005C35EB">
      <w:pPr>
        <w:pStyle w:val="ConsPlusNormal"/>
        <w:spacing w:before="220"/>
        <w:ind w:firstLine="540"/>
        <w:jc w:val="both"/>
      </w:pPr>
      <w:bookmarkStart w:id="7" w:name="P177"/>
      <w:bookmarkEnd w:id="7"/>
      <w:r>
        <w:lastRenderedPageBreak/>
        <w:t>копию документа, удостоверяющего личность родителя (законного представителя) ребенка или поступающего;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5C35EB" w:rsidRDefault="005C35EB">
      <w:pPr>
        <w:pStyle w:val="ConsPlusNormal"/>
        <w:spacing w:before="220"/>
        <w:ind w:firstLine="540"/>
        <w:jc w:val="both"/>
      </w:pPr>
      <w:bookmarkStart w:id="8" w:name="P180"/>
      <w:bookmarkEnd w:id="8"/>
      <w:proofErr w:type="gramStart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5C35EB" w:rsidRDefault="005C35EB">
      <w:pPr>
        <w:pStyle w:val="ConsPlusNormal"/>
        <w:spacing w:before="220"/>
        <w:ind w:firstLine="540"/>
        <w:jc w:val="both"/>
      </w:pPr>
      <w:r>
        <w:t>справку с места работы родител</w:t>
      </w:r>
      <w:proofErr w:type="gramStart"/>
      <w:r>
        <w:t>я(</w:t>
      </w:r>
      <w:proofErr w:type="gramEnd"/>
      <w:r>
        <w:t>ей) (законного(ых) представителя(ей) ребенка (при наличии права внеочередного или первоочередного приема на обучение);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t>ь(</w:t>
      </w:r>
      <w:proofErr w:type="gramEnd"/>
      <w:r>
        <w:t xml:space="preserve">и) (законный(ые) представитель(и) ребенка предъявляет(ют) оригиналы документов, указанных в </w:t>
      </w:r>
      <w:hyperlink w:anchor="P177" w:history="1">
        <w:r>
          <w:rPr>
            <w:color w:val="0000FF"/>
          </w:rPr>
          <w:t>абзацах 2</w:t>
        </w:r>
      </w:hyperlink>
      <w:r>
        <w:t xml:space="preserve"> - </w:t>
      </w:r>
      <w:hyperlink w:anchor="P180" w:history="1">
        <w:r>
          <w:rPr>
            <w:color w:val="0000FF"/>
          </w:rPr>
          <w:t>5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48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>Родител</w:t>
      </w:r>
      <w:proofErr w:type="gramStart"/>
      <w:r>
        <w:t>ь(</w:t>
      </w:r>
      <w:proofErr w:type="gramEnd"/>
      <w:r>
        <w:t>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49" w:history="1">
        <w:r>
          <w:rPr>
            <w:color w:val="0000FF"/>
          </w:rPr>
          <w:t>порядке</w:t>
        </w:r>
      </w:hyperlink>
      <w:r>
        <w:t xml:space="preserve"> &lt;30&gt; переводом на русский язык.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50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28. Родител</w:t>
      </w:r>
      <w:proofErr w:type="gramStart"/>
      <w:r>
        <w:t>ь(</w:t>
      </w:r>
      <w:proofErr w:type="gramEnd"/>
      <w:r>
        <w:t>и) (законный(ые) представитель(и) ребенка или поступающий имеют право по своему усмотрению представлять другие документы.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lastRenderedPageBreak/>
        <w:t>29. Факт приема заявления о приеме на обучение и перечень документов, представленных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51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0" w:history="1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5C35EB" w:rsidRDefault="005C35EB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 документы (копии документов).</w:t>
      </w: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jc w:val="both"/>
      </w:pPr>
    </w:p>
    <w:p w:rsidR="005C35EB" w:rsidRDefault="005C35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0EB0" w:rsidRDefault="005C35EB">
      <w:bookmarkStart w:id="9" w:name="_GoBack"/>
      <w:bookmarkEnd w:id="9"/>
    </w:p>
    <w:sectPr w:rsidR="00F40EB0" w:rsidSect="001D1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EB"/>
    <w:rsid w:val="003B5FFB"/>
    <w:rsid w:val="005C35EB"/>
    <w:rsid w:val="00D0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5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35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35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5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35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35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2FA216804E26239E1716E090936A556A82256F0761AD6F0B3DA34009824AA381D512558D29E155F22E9CDB1CFsAV2N" TargetMode="External"/><Relationship Id="rId18" Type="http://schemas.openxmlformats.org/officeDocument/2006/relationships/hyperlink" Target="consultantplus://offline/ref=62FA216804E26239E1716E090936A556A82256F0761AD6F0B3DA34009824AA380F517D54D5965F0E67A2C2B0CEBDEA1597B3037AsCV6N" TargetMode="External"/><Relationship Id="rId26" Type="http://schemas.openxmlformats.org/officeDocument/2006/relationships/hyperlink" Target="consultantplus://offline/ref=62FA216804E26239E1716E090936A556A8205EFA761BD6F0B3DA34009824AA380F517D56D8C95A1B76FACEB2D3A3EB0A8BB101s7V9N" TargetMode="External"/><Relationship Id="rId39" Type="http://schemas.openxmlformats.org/officeDocument/2006/relationships/hyperlink" Target="consultantplus://offline/ref=62FA216804E26239E1716E090936A556A82256F0761AD6F0B3DA34009824AA380F517D54D39D025F20FC9BE089F6E7158AAF0379D9A681A1sCV4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2FA216804E26239E1716E090936A556A82254FA7818D6F0B3DA34009824AA380F517D57D494000B72B39ABCCCA0F41488AF0178C5sAV5N" TargetMode="External"/><Relationship Id="rId34" Type="http://schemas.openxmlformats.org/officeDocument/2006/relationships/hyperlink" Target="consultantplus://offline/ref=62FA216804E26239E1716E090936A556A82256F0761AD6F0B3DA34009824AA380F517D54D39D025F20FC9BE089F6E7158AAF0379D9A681A1sCV4N" TargetMode="External"/><Relationship Id="rId42" Type="http://schemas.openxmlformats.org/officeDocument/2006/relationships/hyperlink" Target="consultantplus://offline/ref=62FA216804E26239E1716E090936A556A82256F0761AD6F0B3DA34009824AA380F517D54D39D0C5A25FC9BE089F6E7158AAF0379D9A681A1sCV4N" TargetMode="External"/><Relationship Id="rId47" Type="http://schemas.openxmlformats.org/officeDocument/2006/relationships/hyperlink" Target="consultantplus://offline/ref=62FA216804E26239E1716E090936A556A82254FA7D12D6F0B3DA34009824AA380F517D54D39D095A2BFC9BE089F6E7158AAF0379D9A681A1sCV4N" TargetMode="External"/><Relationship Id="rId50" Type="http://schemas.openxmlformats.org/officeDocument/2006/relationships/hyperlink" Target="consultantplus://offline/ref=62FA216804E26239E1716E090936A556A82254FA7912D6F0B3DA34009824AA380F517D54D39D085926FC9BE089F6E7158AAF0379D9A681A1sCV4N" TargetMode="External"/><Relationship Id="rId7" Type="http://schemas.openxmlformats.org/officeDocument/2006/relationships/hyperlink" Target="consultantplus://offline/ref=62FA216804E26239E1716E090936A556A82254FA7C18D6F0B3DA34009824AA380F517D54D39D0B5B21FC9BE089F6E7158AAF0379D9A681A1sCV4N" TargetMode="External"/><Relationship Id="rId12" Type="http://schemas.openxmlformats.org/officeDocument/2006/relationships/hyperlink" Target="consultantplus://offline/ref=62FA216804E26239E1716E090936A556A82256F0761AD6F0B3DA34009824AA380F517D54D39C0B5D2BFC9BE089F6E7158AAF0379D9A681A1sCV4N" TargetMode="External"/><Relationship Id="rId17" Type="http://schemas.openxmlformats.org/officeDocument/2006/relationships/hyperlink" Target="consultantplus://offline/ref=62FA216804E26239E1716E090936A556A82256F0761AD6F0B3DA34009824AA380F517D54D39D0A592AFC9BE089F6E7158AAF0379D9A681A1sCV4N" TargetMode="External"/><Relationship Id="rId25" Type="http://schemas.openxmlformats.org/officeDocument/2006/relationships/hyperlink" Target="consultantplus://offline/ref=62FA216804E26239E1716E090936A556A82254FA7D1FD6F0B3DA34009824AA380F517D56D4965F0E67A2C2B0CEBDEA1597B3037AsCV6N" TargetMode="External"/><Relationship Id="rId33" Type="http://schemas.openxmlformats.org/officeDocument/2006/relationships/hyperlink" Target="consultantplus://offline/ref=62FA216804E26239E1716E090936A556A82256F0761AD6F0B3DA34009824AA380F517D54D39D0C5A24FC9BE089F6E7158AAF0379D9A681A1sCV4N" TargetMode="External"/><Relationship Id="rId38" Type="http://schemas.openxmlformats.org/officeDocument/2006/relationships/hyperlink" Target="consultantplus://offline/ref=62FA216804E26239E1716E090936A556A82256F0761AD6F0B3DA34009824AA380F517D54D39D025F21FC9BE089F6E7158AAF0379D9A681A1sCV4N" TargetMode="External"/><Relationship Id="rId46" Type="http://schemas.openxmlformats.org/officeDocument/2006/relationships/hyperlink" Target="consultantplus://offline/ref=62FA216804E26239E1716E090936A556A82256F0761AD6F0B3DA34009824AA380F517D54D39D0C5A25FC9BE089F6E7158AAF0379D9A681A1sCV4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2FA216804E26239E1716E090936A556A82256F0761AD6F0B3DA34009824AA380F517D54D39D025F23FC9BE089F6E7158AAF0379D9A681A1sCV4N" TargetMode="External"/><Relationship Id="rId20" Type="http://schemas.openxmlformats.org/officeDocument/2006/relationships/hyperlink" Target="consultantplus://offline/ref=62FA216804E26239E1716E090936A556A82256F0761AD6F0B3DA34009824AA380F517D54D39D03562AFC9BE089F6E7158AAF0379D9A681A1sCV4N" TargetMode="External"/><Relationship Id="rId29" Type="http://schemas.openxmlformats.org/officeDocument/2006/relationships/hyperlink" Target="consultantplus://offline/ref=62FA216804E26239E1716E090936A556A82256F0761AD6F0B3DA34009824AA380F517D56D29D000B72B39ABCCCA0F41488AF0178C5sAV5N" TargetMode="External"/><Relationship Id="rId41" Type="http://schemas.openxmlformats.org/officeDocument/2006/relationships/hyperlink" Target="consultantplus://offline/ref=62FA216804E26239E1716E090936A556A22C50F47F118BFABB8338029F2BF52F08187155D39D0B5B28A39EF598AEEB1797B10266C5A483sAV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FA216804E26239E1716E090936A556A82256F0761AD6F0B3DA34009824AA380F517D57D799000B72B39ABCCCA0F41488AF0178C5sAV5N" TargetMode="External"/><Relationship Id="rId11" Type="http://schemas.openxmlformats.org/officeDocument/2006/relationships/hyperlink" Target="consultantplus://offline/ref=62FA216804E26239E1716E090936A556A82256F0761AD6F0B3DA34009824AA380F517D54D39D0C5A24FC9BE089F6E7158AAF0379D9A681A1sCV4N" TargetMode="External"/><Relationship Id="rId24" Type="http://schemas.openxmlformats.org/officeDocument/2006/relationships/hyperlink" Target="consultantplus://offline/ref=62FA216804E26239E1716E090936A556A82256F1761AD6F0B3DA34009824AA380F517D51DA9D000B72B39ABCCCA0F41488AF0178C5sAV5N" TargetMode="External"/><Relationship Id="rId32" Type="http://schemas.openxmlformats.org/officeDocument/2006/relationships/hyperlink" Target="consultantplus://offline/ref=62FA216804E26239E1716E090936A556A82256F0761AD6F0B3DA34009824AA380F517D57DB9F000B72B39ABCCCA0F41488AF0178C5sAV5N" TargetMode="External"/><Relationship Id="rId37" Type="http://schemas.openxmlformats.org/officeDocument/2006/relationships/hyperlink" Target="consultantplus://offline/ref=62FA216804E26239E1716E090936A556A22C50F47F118BFABB8338029F2BF52F08187155D39D0B5B28A39EF598AEEB1797B10266C5A483sAV2N" TargetMode="External"/><Relationship Id="rId40" Type="http://schemas.openxmlformats.org/officeDocument/2006/relationships/hyperlink" Target="consultantplus://offline/ref=62FA216804E26239E1716E090936A556A82256F0761AD6F0B3DA34009824AA380F517D54D39D025F27FC9BE089F6E7158AAF0379D9A681A1sCV4N" TargetMode="External"/><Relationship Id="rId45" Type="http://schemas.openxmlformats.org/officeDocument/2006/relationships/hyperlink" Target="consultantplus://offline/ref=62FA216804E26239E1716E090936A556A82256F0761AD6F0B3DA34009824AA380F517D54D39D0F582BFC9BE089F6E7158AAF0379D9A681A1sCV4N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2FA216804E26239E1716E090936A556A82256F0761AD6F0B3DA34009824AA380F517D56DA9B000B72B39ABCCCA0F41488AF0178C5sAV5N" TargetMode="External"/><Relationship Id="rId23" Type="http://schemas.openxmlformats.org/officeDocument/2006/relationships/hyperlink" Target="consultantplus://offline/ref=62FA216804E26239E1716E090936A556A82350F37A1DD6F0B3DA34009824AA380F517D50D5965F0E67A2C2B0CEBDEA1597B3037AsCV6N" TargetMode="External"/><Relationship Id="rId28" Type="http://schemas.openxmlformats.org/officeDocument/2006/relationships/hyperlink" Target="consultantplus://offline/ref=62FA216804E26239E1716E090936A556A82256F0761AD6F0B3DA34009824AA380F517D54D39D0C5A26FC9BE089F6E7158AAF0379D9A681A1sCV4N" TargetMode="External"/><Relationship Id="rId36" Type="http://schemas.openxmlformats.org/officeDocument/2006/relationships/hyperlink" Target="consultantplus://offline/ref=62FA216804E26239E1716E090936A556A82256F0761AD6F0B3DA34009824AA380F517D54D39C0A5820FC9BE089F6E7158AAF0379D9A681A1sCV4N" TargetMode="External"/><Relationship Id="rId49" Type="http://schemas.openxmlformats.org/officeDocument/2006/relationships/hyperlink" Target="consultantplus://offline/ref=62FA216804E26239E1716E090936A556A82254FA7912D6F0B3DA34009824AA380F517D54D39D085926FC9BE089F6E7158AAF0379D9A681A1sCV4N" TargetMode="External"/><Relationship Id="rId10" Type="http://schemas.openxmlformats.org/officeDocument/2006/relationships/hyperlink" Target="consultantplus://offline/ref=62FA216804E26239E1716E090936A556A82256F0761AD6F0B3DA34009824AA381D512558D29E155F22E9CDB1CFsAV2N" TargetMode="External"/><Relationship Id="rId19" Type="http://schemas.openxmlformats.org/officeDocument/2006/relationships/hyperlink" Target="consultantplus://offline/ref=62FA216804E26239E1716E090936A556A82256F0761AD6F0B3DA34009824AA380F517D54D39D0C5920FC9BE089F6E7158AAF0379D9A681A1sCV4N" TargetMode="External"/><Relationship Id="rId31" Type="http://schemas.openxmlformats.org/officeDocument/2006/relationships/hyperlink" Target="consultantplus://offline/ref=62FA216804E26239E1716E090936A556A82256F0761AD6F0B3DA34009824AA380F517D54D39C0A5A26FC9BE089F6E7158AAF0379D9A681A1sCV4N" TargetMode="External"/><Relationship Id="rId44" Type="http://schemas.openxmlformats.org/officeDocument/2006/relationships/hyperlink" Target="consultantplus://offline/ref=62FA216804E26239E1716E090936A556A82256F0761AD6F0B3DA34009824AA380F517D54D39D0F582BFC9BE089F6E7158AAF0379D9A681A1sCV4N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FA216804E26239E1716E090936A556A82451F6761BD6F0B3DA34009824AA381D512558D29E155F22E9CDB1CFsAV2N" TargetMode="External"/><Relationship Id="rId14" Type="http://schemas.openxmlformats.org/officeDocument/2006/relationships/hyperlink" Target="consultantplus://offline/ref=62FA216804E26239E1716E090936A556A82256F0761AD6F0B3DA34009824AA380F517D54D39D025F23FC9BE089F6E7158AAF0379D9A681A1sCV4N" TargetMode="External"/><Relationship Id="rId22" Type="http://schemas.openxmlformats.org/officeDocument/2006/relationships/hyperlink" Target="consultantplus://offline/ref=62FA216804E26239E1716E090936A556A82256F17E12D6F0B3DA34009824AA380F517D54D298000B72B39ABCCCA0F41488AF0178C5sAV5N" TargetMode="External"/><Relationship Id="rId27" Type="http://schemas.openxmlformats.org/officeDocument/2006/relationships/hyperlink" Target="consultantplus://offline/ref=62FA216804E26239E1716E090936A556A82254FA7D1FD6F0B3DA34009824AA380F517D54D39D0D5721FC9BE089F6E7158AAF0379D9A681A1sCV4N" TargetMode="External"/><Relationship Id="rId30" Type="http://schemas.openxmlformats.org/officeDocument/2006/relationships/hyperlink" Target="consultantplus://offline/ref=62FA216804E26239E1716E090936A556A82256F0761AD6F0B3DA34009824AA380F517D54D29E000B72B39ABCCCA0F41488AF0178C5sAV5N" TargetMode="External"/><Relationship Id="rId35" Type="http://schemas.openxmlformats.org/officeDocument/2006/relationships/hyperlink" Target="consultantplus://offline/ref=62FA216804E26239E1716E090936A556A82256F0761AD6F0B3DA34009824AA380F517D54D39D025F27FC9BE089F6E7158AAF0379D9A681A1sCV4N" TargetMode="External"/><Relationship Id="rId43" Type="http://schemas.openxmlformats.org/officeDocument/2006/relationships/hyperlink" Target="consultantplus://offline/ref=62FA216804E26239E1716E090936A556A82256F0761AD6F0B3DA34009824AA380F517D54D69E000B72B39ABCCCA0F41488AF0178C5sAV5N" TargetMode="External"/><Relationship Id="rId48" Type="http://schemas.openxmlformats.org/officeDocument/2006/relationships/hyperlink" Target="consultantplus://offline/ref=62FA216804E26239E1716E090936A556A82256F0761AD6F0B3DA34009824AA380F517D57D795000B72B39ABCCCA0F41488AF0178C5sAV5N" TargetMode="External"/><Relationship Id="rId8" Type="http://schemas.openxmlformats.org/officeDocument/2006/relationships/hyperlink" Target="consultantplus://offline/ref=62FA216804E26239E1716E090936A556A82451F77C1DD6F0B3DA34009824AA381D512558D29E155F22E9CDB1CFsAV2N" TargetMode="External"/><Relationship Id="rId51" Type="http://schemas.openxmlformats.org/officeDocument/2006/relationships/hyperlink" Target="consultantplus://offline/ref=62FA216804E26239E1716E090936A556A82254FA7D12D6F0B3DA34009824AA380F517D54D39D095A2BFC9BE089F6E7158AAF0379D9A681A1sCV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5487</Words>
  <Characters>31277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Мария Владимировна Соколова</cp:lastModifiedBy>
  <cp:revision>1</cp:revision>
  <dcterms:created xsi:type="dcterms:W3CDTF">2021-01-13T13:21:00Z</dcterms:created>
  <dcterms:modified xsi:type="dcterms:W3CDTF">2021-01-13T13:21:00Z</dcterms:modified>
</cp:coreProperties>
</file>